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65" w:rsidRPr="00591AD6" w:rsidRDefault="00740C65" w:rsidP="006E391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91AD6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740C65" w:rsidRPr="00591AD6" w:rsidRDefault="00740C65" w:rsidP="006E391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91AD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740C65" w:rsidRPr="00591AD6" w:rsidRDefault="00740C65" w:rsidP="006E391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91AD6"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740C65" w:rsidRPr="00591AD6" w:rsidRDefault="00740C65" w:rsidP="006E391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91AD6">
        <w:rPr>
          <w:rFonts w:ascii="Arial" w:hAnsi="Arial" w:cs="Arial"/>
          <w:b/>
          <w:bCs/>
          <w:sz w:val="32"/>
          <w:szCs w:val="32"/>
        </w:rPr>
        <w:t>СУДЬБОДАРОВСКИЙ СЕЛЬСОВЕТ</w:t>
      </w:r>
    </w:p>
    <w:p w:rsidR="00740C65" w:rsidRPr="00591AD6" w:rsidRDefault="00740C65" w:rsidP="006E391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91AD6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740C65" w:rsidRPr="00591AD6" w:rsidRDefault="00740C65" w:rsidP="006E391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91AD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740C65" w:rsidRPr="00591AD6" w:rsidRDefault="00740C65" w:rsidP="006E391F">
      <w:pPr>
        <w:pStyle w:val="Title"/>
        <w:rPr>
          <w:rFonts w:ascii="Arial" w:hAnsi="Arial" w:cs="Arial"/>
          <w:sz w:val="32"/>
          <w:szCs w:val="32"/>
        </w:rPr>
      </w:pPr>
    </w:p>
    <w:p w:rsidR="00740C65" w:rsidRPr="00591AD6" w:rsidRDefault="00740C65" w:rsidP="006E391F">
      <w:pPr>
        <w:pStyle w:val="Title"/>
        <w:rPr>
          <w:rFonts w:ascii="Arial" w:hAnsi="Arial" w:cs="Arial"/>
          <w:sz w:val="32"/>
          <w:szCs w:val="32"/>
        </w:rPr>
      </w:pPr>
    </w:p>
    <w:p w:rsidR="00740C65" w:rsidRPr="00591AD6" w:rsidRDefault="00740C65" w:rsidP="006E391F">
      <w:pPr>
        <w:pStyle w:val="Title"/>
        <w:rPr>
          <w:rFonts w:ascii="Arial" w:hAnsi="Arial" w:cs="Arial"/>
          <w:sz w:val="32"/>
          <w:szCs w:val="32"/>
        </w:rPr>
      </w:pPr>
      <w:r w:rsidRPr="00591AD6">
        <w:rPr>
          <w:rFonts w:ascii="Arial" w:hAnsi="Arial" w:cs="Arial"/>
          <w:sz w:val="32"/>
          <w:szCs w:val="32"/>
        </w:rPr>
        <w:t>РЕШЕНИЕ</w:t>
      </w:r>
    </w:p>
    <w:p w:rsidR="00740C65" w:rsidRPr="006E391F" w:rsidRDefault="00740C65" w:rsidP="006E391F">
      <w:pPr>
        <w:tabs>
          <w:tab w:val="left" w:pos="4111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740C65" w:rsidRDefault="00740C65" w:rsidP="006E391F">
      <w:pPr>
        <w:pStyle w:val="Title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01</w:t>
      </w:r>
      <w:r w:rsidRPr="00591AD6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6</w:t>
      </w:r>
      <w:r w:rsidRPr="00591AD6">
        <w:rPr>
          <w:rFonts w:ascii="Arial" w:hAnsi="Arial" w:cs="Arial"/>
          <w:sz w:val="32"/>
          <w:szCs w:val="32"/>
        </w:rPr>
        <w:t>.2021</w:t>
      </w:r>
      <w:r w:rsidRPr="00591AD6">
        <w:rPr>
          <w:rFonts w:ascii="Arial" w:hAnsi="Arial" w:cs="Arial"/>
          <w:sz w:val="32"/>
          <w:szCs w:val="32"/>
        </w:rPr>
        <w:tab/>
      </w:r>
      <w:r w:rsidRPr="00591AD6">
        <w:rPr>
          <w:rFonts w:ascii="Arial" w:hAnsi="Arial" w:cs="Arial"/>
          <w:sz w:val="32"/>
          <w:szCs w:val="32"/>
        </w:rPr>
        <w:tab/>
      </w:r>
      <w:r w:rsidRPr="00591AD6">
        <w:rPr>
          <w:rFonts w:ascii="Arial" w:hAnsi="Arial" w:cs="Arial"/>
          <w:sz w:val="32"/>
          <w:szCs w:val="32"/>
        </w:rPr>
        <w:tab/>
      </w:r>
      <w:r w:rsidRPr="00591AD6">
        <w:rPr>
          <w:rFonts w:ascii="Arial" w:hAnsi="Arial" w:cs="Arial"/>
          <w:sz w:val="32"/>
          <w:szCs w:val="32"/>
        </w:rPr>
        <w:tab/>
      </w:r>
      <w:r w:rsidRPr="00591AD6">
        <w:rPr>
          <w:rFonts w:ascii="Arial" w:hAnsi="Arial" w:cs="Arial"/>
          <w:sz w:val="32"/>
          <w:szCs w:val="32"/>
        </w:rPr>
        <w:tab/>
      </w:r>
      <w:r w:rsidRPr="00591AD6">
        <w:rPr>
          <w:rFonts w:ascii="Arial" w:hAnsi="Arial" w:cs="Arial"/>
          <w:sz w:val="32"/>
          <w:szCs w:val="32"/>
        </w:rPr>
        <w:tab/>
      </w:r>
      <w:r w:rsidRPr="00591AD6">
        <w:rPr>
          <w:rFonts w:ascii="Arial" w:hAnsi="Arial" w:cs="Arial"/>
          <w:sz w:val="32"/>
          <w:szCs w:val="32"/>
        </w:rPr>
        <w:tab/>
      </w:r>
      <w:r w:rsidRPr="00591AD6">
        <w:rPr>
          <w:rFonts w:ascii="Arial" w:hAnsi="Arial" w:cs="Arial"/>
          <w:sz w:val="32"/>
          <w:szCs w:val="32"/>
        </w:rPr>
        <w:tab/>
        <w:t>№ 1</w:t>
      </w:r>
      <w:r>
        <w:rPr>
          <w:rFonts w:ascii="Arial" w:hAnsi="Arial" w:cs="Arial"/>
          <w:sz w:val="32"/>
          <w:szCs w:val="32"/>
        </w:rPr>
        <w:t>2</w:t>
      </w:r>
      <w:r w:rsidRPr="00591AD6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>6</w:t>
      </w:r>
      <w:r w:rsidRPr="00591AD6">
        <w:rPr>
          <w:rFonts w:ascii="Arial" w:hAnsi="Arial" w:cs="Arial"/>
          <w:sz w:val="32"/>
          <w:szCs w:val="32"/>
        </w:rPr>
        <w:t xml:space="preserve"> р.С.</w:t>
      </w:r>
    </w:p>
    <w:p w:rsidR="00740C65" w:rsidRPr="006E391F" w:rsidRDefault="00740C65" w:rsidP="006E391F">
      <w:pPr>
        <w:pStyle w:val="Subtitle"/>
        <w:rPr>
          <w:sz w:val="32"/>
          <w:szCs w:val="32"/>
          <w:lang w:eastAsia="ar-SA"/>
        </w:rPr>
      </w:pPr>
    </w:p>
    <w:p w:rsidR="00740C65" w:rsidRPr="006E391F" w:rsidRDefault="00740C65" w:rsidP="006E391F">
      <w:pPr>
        <w:pStyle w:val="Subtitle"/>
        <w:rPr>
          <w:sz w:val="32"/>
          <w:szCs w:val="32"/>
          <w:lang w:eastAsia="ar-SA"/>
        </w:rPr>
      </w:pPr>
    </w:p>
    <w:p w:rsidR="00740C65" w:rsidRPr="006E391F" w:rsidRDefault="00740C65" w:rsidP="006E391F">
      <w:pPr>
        <w:tabs>
          <w:tab w:val="left" w:pos="5387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pict>
          <v:line id="Прямая соединительная линия 3" o:spid="_x0000_s1026" style="position:absolute;left:0;text-align:left;z-index:251658240;visibility:visible" from="540pt,5.9pt" to="540pt,31.4pt"/>
        </w:pict>
      </w:r>
      <w:r w:rsidRPr="006E391F">
        <w:rPr>
          <w:rFonts w:ascii="Arial" w:hAnsi="Arial" w:cs="Arial"/>
          <w:b/>
          <w:bCs/>
          <w:sz w:val="32"/>
          <w:szCs w:val="32"/>
        </w:rPr>
        <w:t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740C65" w:rsidRDefault="00740C65" w:rsidP="006E391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40C65" w:rsidRPr="006E391F" w:rsidRDefault="00740C65" w:rsidP="006E391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40C65" w:rsidRPr="006E391F" w:rsidRDefault="00740C65" w:rsidP="00E279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В соответствии со статьями 29, 30 Федерального закона от 06.10.2003 № 131-ФЗ «Об общих принципах организации местного самоуправления в Российской Федерации», статьей 15 Устава муниципального образования Судьбодаровский сельсовет Новосергиевского района Оренбургской области Совет депутатов муниципального образования Судьбодаровский сельсовет Новосергиевского района Оренбургской области</w:t>
      </w:r>
    </w:p>
    <w:p w:rsidR="00740C65" w:rsidRPr="006E391F" w:rsidRDefault="00740C65" w:rsidP="00E27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РЕШИЛ:</w:t>
      </w:r>
    </w:p>
    <w:p w:rsidR="00740C65" w:rsidRPr="006E391F" w:rsidRDefault="00740C65" w:rsidP="005643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1. Утвердить прилагаемое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проектов.</w:t>
      </w:r>
    </w:p>
    <w:p w:rsidR="00740C65" w:rsidRPr="006E391F" w:rsidRDefault="00740C65" w:rsidP="005643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 xml:space="preserve">2. Контроль за исполнением настоящего решения возложить на главу администрации Осипова Ю. В. </w:t>
      </w:r>
    </w:p>
    <w:p w:rsidR="00740C65" w:rsidRPr="006E391F" w:rsidRDefault="00740C65" w:rsidP="00E279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3. Решение вступает в силу после его принятия и подлежит обнародованию.</w:t>
      </w:r>
    </w:p>
    <w:p w:rsidR="00740C65" w:rsidRPr="006E391F" w:rsidRDefault="00740C65" w:rsidP="00E27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C65" w:rsidRPr="006E391F" w:rsidRDefault="00740C65" w:rsidP="00E27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C65" w:rsidRPr="006E391F" w:rsidRDefault="00740C65" w:rsidP="00E27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C65" w:rsidRPr="006E391F" w:rsidRDefault="00740C65" w:rsidP="00E27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sub_140130"/>
      <w:r w:rsidRPr="006E391F"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 w:rsidRPr="006E391F">
        <w:rPr>
          <w:rFonts w:ascii="Arial" w:hAnsi="Arial" w:cs="Arial"/>
          <w:sz w:val="24"/>
          <w:szCs w:val="24"/>
        </w:rPr>
        <w:t xml:space="preserve"> </w:t>
      </w:r>
      <w:r w:rsidRPr="006E391F">
        <w:rPr>
          <w:rFonts w:ascii="Arial" w:hAnsi="Arial" w:cs="Arial"/>
          <w:sz w:val="24"/>
          <w:szCs w:val="24"/>
        </w:rPr>
        <w:tab/>
      </w:r>
      <w:r w:rsidRPr="006E391F">
        <w:rPr>
          <w:rFonts w:ascii="Arial" w:hAnsi="Arial" w:cs="Arial"/>
          <w:sz w:val="24"/>
          <w:szCs w:val="24"/>
        </w:rPr>
        <w:tab/>
      </w:r>
      <w:r w:rsidRPr="006E391F">
        <w:rPr>
          <w:rFonts w:ascii="Arial" w:hAnsi="Arial" w:cs="Arial"/>
          <w:sz w:val="24"/>
          <w:szCs w:val="24"/>
        </w:rPr>
        <w:tab/>
      </w:r>
      <w:r w:rsidRPr="006E391F">
        <w:rPr>
          <w:rFonts w:ascii="Arial" w:hAnsi="Arial" w:cs="Arial"/>
          <w:sz w:val="24"/>
          <w:szCs w:val="24"/>
        </w:rPr>
        <w:tab/>
        <w:t>М. А. Журиленко</w:t>
      </w:r>
    </w:p>
    <w:p w:rsidR="00740C65" w:rsidRDefault="00740C65" w:rsidP="00E27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C65" w:rsidRDefault="00740C65" w:rsidP="00E27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C65" w:rsidRPr="006E391F" w:rsidRDefault="00740C65" w:rsidP="00E27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C65" w:rsidRPr="006E391F" w:rsidRDefault="00740C65" w:rsidP="00E27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 xml:space="preserve">Глава администрации </w:t>
      </w:r>
      <w:r w:rsidRPr="006E391F">
        <w:rPr>
          <w:rFonts w:ascii="Arial" w:hAnsi="Arial" w:cs="Arial"/>
          <w:sz w:val="24"/>
          <w:szCs w:val="24"/>
        </w:rPr>
        <w:tab/>
      </w:r>
      <w:r w:rsidRPr="006E391F">
        <w:rPr>
          <w:rFonts w:ascii="Arial" w:hAnsi="Arial" w:cs="Arial"/>
          <w:sz w:val="24"/>
          <w:szCs w:val="24"/>
        </w:rPr>
        <w:tab/>
      </w:r>
      <w:r w:rsidRPr="006E391F">
        <w:rPr>
          <w:rFonts w:ascii="Arial" w:hAnsi="Arial" w:cs="Arial"/>
          <w:sz w:val="24"/>
          <w:szCs w:val="24"/>
        </w:rPr>
        <w:tab/>
      </w:r>
      <w:r w:rsidRPr="006E391F">
        <w:rPr>
          <w:rFonts w:ascii="Arial" w:hAnsi="Arial" w:cs="Arial"/>
          <w:sz w:val="24"/>
          <w:szCs w:val="24"/>
        </w:rPr>
        <w:tab/>
      </w:r>
      <w:r w:rsidRPr="006E391F">
        <w:rPr>
          <w:rFonts w:ascii="Arial" w:hAnsi="Arial" w:cs="Arial"/>
          <w:sz w:val="24"/>
          <w:szCs w:val="24"/>
        </w:rPr>
        <w:tab/>
      </w:r>
      <w:r w:rsidRPr="006E391F">
        <w:rPr>
          <w:rFonts w:ascii="Arial" w:hAnsi="Arial" w:cs="Arial"/>
          <w:sz w:val="24"/>
          <w:szCs w:val="24"/>
        </w:rPr>
        <w:tab/>
      </w:r>
      <w:r w:rsidRPr="006E391F">
        <w:rPr>
          <w:rFonts w:ascii="Arial" w:hAnsi="Arial" w:cs="Arial"/>
          <w:sz w:val="24"/>
          <w:szCs w:val="24"/>
        </w:rPr>
        <w:tab/>
        <w:t>Ю. В. Осипов</w:t>
      </w:r>
    </w:p>
    <w:bookmarkEnd w:id="0"/>
    <w:p w:rsidR="00740C65" w:rsidRPr="006E391F" w:rsidRDefault="00740C65" w:rsidP="006E391F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740C65" w:rsidRPr="006E391F" w:rsidRDefault="00740C65" w:rsidP="006E391F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740C65" w:rsidRPr="006E391F" w:rsidRDefault="00740C65" w:rsidP="006E391F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740C65" w:rsidRPr="006E391F" w:rsidRDefault="00740C65" w:rsidP="006E391F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6E391F">
        <w:rPr>
          <w:rFonts w:ascii="Arial" w:hAnsi="Arial" w:cs="Arial"/>
          <w:b/>
          <w:bCs/>
          <w:sz w:val="32"/>
          <w:szCs w:val="32"/>
        </w:rPr>
        <w:t>Приложение</w:t>
      </w:r>
    </w:p>
    <w:p w:rsidR="00740C65" w:rsidRPr="006E391F" w:rsidRDefault="00740C65" w:rsidP="006E391F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6E391F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740C65" w:rsidRPr="006E391F" w:rsidRDefault="00740C65" w:rsidP="006E391F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6E391F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740C65" w:rsidRPr="006E391F" w:rsidRDefault="00740C65" w:rsidP="006E391F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6E391F">
        <w:rPr>
          <w:rFonts w:ascii="Arial" w:hAnsi="Arial" w:cs="Arial"/>
          <w:b/>
          <w:bCs/>
          <w:sz w:val="32"/>
          <w:szCs w:val="32"/>
        </w:rPr>
        <w:t>Судьбодаровский сельсовет</w:t>
      </w:r>
    </w:p>
    <w:p w:rsidR="00740C65" w:rsidRDefault="00740C65" w:rsidP="006E391F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6E391F">
        <w:rPr>
          <w:rFonts w:ascii="Arial" w:hAnsi="Arial" w:cs="Arial"/>
          <w:b/>
          <w:bCs/>
          <w:sz w:val="32"/>
          <w:szCs w:val="32"/>
        </w:rPr>
        <w:t>от 01.06.2021 №12/6 р.С.</w:t>
      </w:r>
    </w:p>
    <w:p w:rsidR="00740C65" w:rsidRPr="006E391F" w:rsidRDefault="00740C65" w:rsidP="006E391F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740C65" w:rsidRPr="006E391F" w:rsidRDefault="00740C65" w:rsidP="00923B8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E391F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740C65" w:rsidRPr="006E391F" w:rsidRDefault="00740C65" w:rsidP="00923B8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E391F">
        <w:rPr>
          <w:rFonts w:ascii="Arial" w:hAnsi="Arial" w:cs="Arial"/>
          <w:b/>
          <w:bCs/>
          <w:sz w:val="32"/>
          <w:szCs w:val="32"/>
        </w:rPr>
        <w:t>о порядке назначения и проведения собраний,</w:t>
      </w:r>
    </w:p>
    <w:p w:rsidR="00740C65" w:rsidRPr="006E391F" w:rsidRDefault="00740C65" w:rsidP="00923B8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E391F">
        <w:rPr>
          <w:rFonts w:ascii="Arial" w:hAnsi="Arial" w:cs="Arial"/>
          <w:b/>
          <w:bCs/>
          <w:sz w:val="32"/>
          <w:szCs w:val="32"/>
        </w:rPr>
        <w:t>конференций граждан (собраний делегатов)</w:t>
      </w:r>
    </w:p>
    <w:p w:rsidR="00740C65" w:rsidRDefault="00740C65" w:rsidP="00923B8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E391F">
        <w:rPr>
          <w:rFonts w:ascii="Arial" w:hAnsi="Arial" w:cs="Arial"/>
          <w:b/>
          <w:bCs/>
          <w:sz w:val="32"/>
          <w:szCs w:val="32"/>
        </w:rPr>
        <w:t>в целях рассмотрения и обсуждения вопросов внесения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E391F">
        <w:rPr>
          <w:rFonts w:ascii="Arial" w:hAnsi="Arial" w:cs="Arial"/>
          <w:b/>
          <w:bCs/>
          <w:sz w:val="32"/>
          <w:szCs w:val="32"/>
        </w:rPr>
        <w:t>инициативных проектов</w:t>
      </w:r>
    </w:p>
    <w:p w:rsidR="00740C65" w:rsidRPr="006E391F" w:rsidRDefault="00740C65" w:rsidP="00923B8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740C65" w:rsidRDefault="00740C65" w:rsidP="006E391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1. Общие положения.</w:t>
      </w:r>
    </w:p>
    <w:p w:rsidR="00740C65" w:rsidRPr="006E391F" w:rsidRDefault="00740C65" w:rsidP="006E391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40C65" w:rsidRPr="006E391F" w:rsidRDefault="00740C65" w:rsidP="00107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1.1. 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 Судьбодаровский  сельсовет Новосергиевского района Оренбургской области в целях рассмотрения и обсуждения вопросов внесения инициативных проектов определяет на территории муниципального образования Судьбодаровский сельсовет Новосергиевского района Оренбургской области порядок назначения и проведения, а также полномочия собраний и конференций граждан (собраний делегатов) (далее - конференций), как одной из форм участия населения в осуществлении местного самоуправления.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1.2. В целях настоящего Положения: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под собранием понимается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Судьбодаровский сельсовет Новосергиевского района Оренбургской области;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Судьбодаровский сельсовет Новосергиевского района Оренбургской области;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1.3. В собрании, конференции (собрании делегатов) имеют право принимать участие граждане, постоянно или преимущественно проживающие на территории муниципального образования Судьбодаровский сельсовет Новосергиевского района Оренбургской области, достигшие шестнадцатилетнего возраста.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Граждане Российской Федерации, не проживающие на территории муниципального образования Судьбодаровский сельсовет Новосергиевского района Оренбургской области,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муниципальном образовании Судьбодаровский сельсовет Новосергиевского района Оренбургской области.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муниципальном образовании Судьбодаровский сельсовет Новосергиевского района Оренбургской области и уставом соответствующего территориального общественного самоуправления.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2. Общие принципы проведения собраний, конференций.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2.1. Граждане участвуют в собраниях, конференциях лично.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2.2. Участие в собраниях, конференциях является свободным и добровольным.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2.4. Каждый гражданин, участвующий в собрании, конференции, имеет один голос.</w:t>
      </w:r>
      <w:r w:rsidRPr="006E391F">
        <w:rPr>
          <w:rFonts w:ascii="Arial" w:hAnsi="Arial" w:cs="Arial"/>
          <w:sz w:val="24"/>
          <w:szCs w:val="24"/>
          <w:vertAlign w:val="superscript"/>
        </w:rPr>
        <w:t>1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2.5. Не участвуют в собраниях, конференциях граждане, признанные судом недееспособными,а также граждане, содержащиеся в местах лишения свободы по приговору суда.</w:t>
      </w:r>
    </w:p>
    <w:p w:rsidR="00740C65" w:rsidRPr="006E391F" w:rsidRDefault="00740C65" w:rsidP="00AC64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муниципального образования Судьбодаровский сельсовет Новосергиевского района Оренбургской области, органов территориального общественного самоуправления и средств массовой информации (далее – __________________________________________________________________</w:t>
      </w:r>
    </w:p>
    <w:p w:rsidR="00740C65" w:rsidRPr="006E391F" w:rsidRDefault="00740C65" w:rsidP="004B07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  <w:vertAlign w:val="superscript"/>
        </w:rPr>
        <w:t>1</w:t>
      </w:r>
      <w:r w:rsidRPr="006E391F">
        <w:rPr>
          <w:rFonts w:ascii="Arial" w:hAnsi="Arial" w:cs="Arial"/>
          <w:sz w:val="24"/>
          <w:szCs w:val="24"/>
        </w:rPr>
        <w:t>Может быть предусмотрено несколько голосов на каждого гражданина в зависимости от принятого порядка голосования.</w:t>
      </w:r>
    </w:p>
    <w:p w:rsidR="00740C65" w:rsidRPr="006E391F" w:rsidRDefault="00740C65" w:rsidP="004B07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заинтересованные лица).</w:t>
      </w:r>
    </w:p>
    <w:p w:rsidR="00740C65" w:rsidRPr="006E391F" w:rsidRDefault="00740C65" w:rsidP="004B07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 xml:space="preserve">3. Инициатива проведения и порядок назначения собраний, конференций. 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3.1. Собрание, конференция проводятся по инициативе населения муниципального образования Судьбодаровский сельсовет Новосергиевского района Оренбургской области.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Инициатором проведения собраний, конференций от имени населения муниципального образования Судьбодаровский  сельсовет Новосергиевского района Оренбургской области может выступать инициативная группа жителей численностью не менее 10 человек.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3.2. Инициатива населения муниципального образования Судьбодаровский сельсовет Новосергиевского района Оренбургской области о проведении собрания, конференции граждан оформляется протоколом собрания инициативной группы, выдвинувшей инициативу.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Протокол собрания инициативной группы должен содержать следующие данные: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инициативный проект (проекты), который (которые) предлагается обсудить;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территория проведения собрания, конференции;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время, дату и место проведения собрания, конференции;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количество граждан, имеющих право на участие в собрании, конференции;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информацию, предусмотренную частью 3 статьи 26.1 Федерального закона от 06.10.2003 № 131-ФЗ «Об общих принципах организации местного самоуправления в Российской Федерации».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3.3. При выдвижении инициативы о проведении собрания, конференции инициативная группа направляет обращение в Совет депутатов муниципального образования Судьбодаровский сельсовет Новосергиевского района Оренбургской области.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Вопрос о назначении собрания, конференции рассматривается на очередном заседании Совета депутатов муниципального образования  Судьбодаровский сельсовет Новосергиевского района Оренбургской области в соответствии с регламентом Совета депутатов муниципального образования Судьбодаровский сельсовет Новосергиевского район а Оренбургской области.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3.5. Совет депутатов муниципального образования Судьбодаровский сельсовет Новосергиевского района Оренбургской области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3.6. Собрания, конференции назначаются Советом депутатов муниципального образования Судьбодаровский сельсовет Новосергиевского района Оренбургской области и проводятся в порядке, установленном настоящим Положением.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Совет депутатов муниципального образования Судьбодаровский сельсовет Новосергиевского района Оренбургской области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Оренбургской области, устава и нормативных правовых актов муниципального образования Судьбодаровский сельсовет Новосергиевского района Оренбургской области.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3.7. Подготовку и проведение собраний, конференций осуществляет инициативная группа.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3.8. В решении Совета депутатов муниципального образования Судьбодаровский сельсовет Новосергиевского района Оренбургской области оназначении проведения собрания, конференции указываются: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инициатор проведения собрания, конференции;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дата, место и время проведения собрания, конференции;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повестка собрания, конференции;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территория муниципального образования Судьбодаровский сельсовет Новосергиевского района Оренбургской области, на которой проводитсясобрание, конференция;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численность населения данной территории муниципального образования Судьбодаровский сельсовет Новосергиевского района Оренбургской области, имеющего право на участие в проведении собрания или количество делегатов на конференцию;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лица, ответственные за подготовку и проведение собраний, конференций.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3.9. Решение о назначении собраний, конференций подлежит официальному опубликованию(обнародованию).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4. Оповещение граждан о собраниях, конференциях.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4.1. 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 опросе (в опросах), а также об инициаторе в следующие сроки: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о собрании – не менее чем за 7 дней до его проведения;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о конференции – не менее чем за 14 дней до ее проведения.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4.2. Инициатор проведения собрания, конференции самостоятельно, с учетом местныхусловий, определяет способ оповещения граждан.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5. Порядок проведения собрания.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5.1. Собрание граждан проводится, если общее число граждан, имеющих право на участие в собрании, не превышает 100 человек.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5.2. Регистрация участников собрания проводится непосредственно перед его проведением должностным лицом администрации Судьбодаровского сельсовета Новосергиевского района, назначенным в соответствии с Распоряжением Главы администрации.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5.3. Собрание открывается ответственным за его проведение лицом, либо одним из членов инициативной группы.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5.6. 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5.7. Протокол собрания оформляется в соответствии с настоящим Положением. Решение собрания в течение 3 дней доводится до сведения органов местного самоуправления Судьбодаровского сельсовета Новосергиевского района, в чьем ведении находится обеспечение реализации инициативного проекта и заинтересованных лиц.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6. Основания проведения конференции, норма представительства.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6.1. При вынесении на рассмотрение инициативного проекта (проектов), непосредственно затрагивающего(-их) интересы более 500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50 граждан, имеющих право на участие в собрании.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7. Порядок проведения выборов делегатов на конференцию.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7.2. Выдвижение и выборы делегатов проходят в форме сбора подписей граждан под подписными листами.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8. Порядок проведения конференции.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8.1. Конференция проводится в соответствии с регламентом работы, утверждаемым ее делегатами.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8.3. Решения конференции принимаются большинством голосов от списочного состава делегатов.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Судьбодаровского сельсовета Новосергиевского района, в чьем ведении находится обеспечение реализации инициативного проектаи заинтересованных лиц.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9. Полномочия собрания, конференции.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9.1. К полномочиям собрания, конференции относятся: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обсуждение вопросов внесения инициативных проектов и их рассмотрения;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внесение предложений и рекомендаций по обсуждаемым вопросам на собрании;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осуществление иных полномочий, предусмотренных действующим законодательством.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10. Итоги собраний, конференций.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10.1. Ход и итоги собрания, конференции оформляются протоколом.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Протокол должен содержать следующие данные: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дата, время и место проведения собрания, конференции;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инициатор проведения собрания, конференции;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состав президиума собрания, конференции;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состав счетной комиссии собрания, конференции;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адреса домов и номера подъездов, жители которых участвуют в собрании, конференции;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полная формулировка рассматриваемого инициативного проекта (проектов), выносимого(-ых) на голосование;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результаты голосования и принятое решение;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- подпись председателя и секретаря собрания, конференции.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муниципального образования Судьбодаровский сельсовет Новосергиевского района Оренбургской области.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10.3. Решения, принятые собранием, конференцией, подлежат обязательному рассмотрению органом местного самоуправления Судьбодаровского сельсовета Новосергиевского района, в чьем ведении находится обеспечение реализации инициативного проектаи должностными лицами местного самоуправления,</w:t>
      </w:r>
      <w:bookmarkStart w:id="1" w:name="_GoBack"/>
      <w:bookmarkEnd w:id="1"/>
      <w:r w:rsidRPr="006E391F">
        <w:rPr>
          <w:rFonts w:ascii="Arial" w:hAnsi="Arial" w:cs="Arial"/>
          <w:sz w:val="24"/>
          <w:szCs w:val="24"/>
        </w:rPr>
        <w:t>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10.4. Итоги собраний, конференций подлежат официальному опубликованию (обнародованию).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11. Финансирование проведения собраний, конференций.</w:t>
      </w:r>
    </w:p>
    <w:p w:rsidR="00740C65" w:rsidRPr="006E391F" w:rsidRDefault="00740C65" w:rsidP="007543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91F">
        <w:rPr>
          <w:rFonts w:ascii="Arial" w:hAnsi="Arial" w:cs="Arial"/>
          <w:sz w:val="24"/>
          <w:szCs w:val="24"/>
        </w:rPr>
        <w:t>11.1. Финансовое обеспечение мероприятий, связанных с подготовкой и проведением собраний, конференций является расходным обязательством муниципального образования Судьбодаровский сельсовет Новосергиевского района Оренбургской области.</w:t>
      </w:r>
    </w:p>
    <w:sectPr w:rsidR="00740C65" w:rsidRPr="006E391F" w:rsidSect="00A2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C65" w:rsidRDefault="00740C65" w:rsidP="004B0762">
      <w:pPr>
        <w:spacing w:after="0" w:line="240" w:lineRule="auto"/>
      </w:pPr>
      <w:r>
        <w:separator/>
      </w:r>
    </w:p>
  </w:endnote>
  <w:endnote w:type="continuationSeparator" w:id="1">
    <w:p w:rsidR="00740C65" w:rsidRDefault="00740C65" w:rsidP="004B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C65" w:rsidRDefault="00740C65" w:rsidP="004B0762">
      <w:pPr>
        <w:spacing w:after="0" w:line="240" w:lineRule="auto"/>
      </w:pPr>
      <w:r>
        <w:separator/>
      </w:r>
    </w:p>
  </w:footnote>
  <w:footnote w:type="continuationSeparator" w:id="1">
    <w:p w:rsidR="00740C65" w:rsidRDefault="00740C65" w:rsidP="004B0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E77"/>
    <w:rsid w:val="00037CE9"/>
    <w:rsid w:val="0010750A"/>
    <w:rsid w:val="00134FA8"/>
    <w:rsid w:val="001866AE"/>
    <w:rsid w:val="001C2AD8"/>
    <w:rsid w:val="001F45A4"/>
    <w:rsid w:val="002B57B4"/>
    <w:rsid w:val="00305F0B"/>
    <w:rsid w:val="00357A6B"/>
    <w:rsid w:val="003A0802"/>
    <w:rsid w:val="003C7C5F"/>
    <w:rsid w:val="00440C5E"/>
    <w:rsid w:val="00441650"/>
    <w:rsid w:val="00492D7E"/>
    <w:rsid w:val="004B0762"/>
    <w:rsid w:val="004F0331"/>
    <w:rsid w:val="00525F28"/>
    <w:rsid w:val="005643BC"/>
    <w:rsid w:val="00591AD6"/>
    <w:rsid w:val="006143FB"/>
    <w:rsid w:val="006D07D0"/>
    <w:rsid w:val="006E391F"/>
    <w:rsid w:val="00740C65"/>
    <w:rsid w:val="007543F1"/>
    <w:rsid w:val="00795654"/>
    <w:rsid w:val="007C2783"/>
    <w:rsid w:val="00895061"/>
    <w:rsid w:val="00905DFB"/>
    <w:rsid w:val="00923B88"/>
    <w:rsid w:val="00A03E9F"/>
    <w:rsid w:val="00A242F4"/>
    <w:rsid w:val="00A26E92"/>
    <w:rsid w:val="00A3422F"/>
    <w:rsid w:val="00AA18D3"/>
    <w:rsid w:val="00AC645E"/>
    <w:rsid w:val="00BC151D"/>
    <w:rsid w:val="00C36A9D"/>
    <w:rsid w:val="00C44073"/>
    <w:rsid w:val="00C94DB2"/>
    <w:rsid w:val="00CB5BF9"/>
    <w:rsid w:val="00D36673"/>
    <w:rsid w:val="00D409BB"/>
    <w:rsid w:val="00DF02FC"/>
    <w:rsid w:val="00E279F9"/>
    <w:rsid w:val="00E806CF"/>
    <w:rsid w:val="00E959F0"/>
    <w:rsid w:val="00F43754"/>
    <w:rsid w:val="00F74DCF"/>
    <w:rsid w:val="00F84CDD"/>
    <w:rsid w:val="00FB5E77"/>
    <w:rsid w:val="00FE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762"/>
  </w:style>
  <w:style w:type="paragraph" w:styleId="Footer">
    <w:name w:val="footer"/>
    <w:basedOn w:val="Normal"/>
    <w:link w:val="FooterChar"/>
    <w:uiPriority w:val="99"/>
    <w:rsid w:val="004B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0762"/>
  </w:style>
  <w:style w:type="paragraph" w:styleId="BalloonText">
    <w:name w:val="Balloon Text"/>
    <w:basedOn w:val="Normal"/>
    <w:link w:val="BalloonTextChar"/>
    <w:uiPriority w:val="99"/>
    <w:semiHidden/>
    <w:rsid w:val="00F84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6E391F"/>
    <w:pPr>
      <w:suppressAutoHyphens/>
      <w:spacing w:after="0" w:line="240" w:lineRule="auto"/>
      <w:jc w:val="center"/>
    </w:pPr>
    <w:rPr>
      <w:rFonts w:eastAsia="Times New Roman"/>
      <w:b/>
      <w:bCs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6E391F"/>
    <w:rPr>
      <w:rFonts w:ascii="Calibri" w:eastAsia="Times New Roman" w:hAnsi="Calibri" w:cs="Calibri"/>
      <w:b/>
      <w:bCs/>
      <w:lang w:val="ru-RU" w:eastAsia="ar-SA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6E391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4B9E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7</Pages>
  <Words>2556</Words>
  <Characters>14574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GKU2020</dc:creator>
  <cp:keywords/>
  <dc:description/>
  <cp:lastModifiedBy>SudbSS</cp:lastModifiedBy>
  <cp:revision>38</cp:revision>
  <cp:lastPrinted>2021-06-02T11:49:00Z</cp:lastPrinted>
  <dcterms:created xsi:type="dcterms:W3CDTF">2021-03-03T12:22:00Z</dcterms:created>
  <dcterms:modified xsi:type="dcterms:W3CDTF">2021-06-29T09:54:00Z</dcterms:modified>
</cp:coreProperties>
</file>